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B44D8" w14:textId="77777777" w:rsidR="00BC6BFA" w:rsidRDefault="00CA4DF9" w:rsidP="00BC6BFA">
      <w:pPr>
        <w:autoSpaceDE w:val="0"/>
        <w:autoSpaceDN w:val="0"/>
        <w:adjustRightInd w:val="0"/>
        <w:spacing w:before="100" w:after="100" w:line="240" w:lineRule="auto"/>
        <w:rPr>
          <w:rFonts w:ascii="Times New Roman" w:hAnsi="Times New Roman" w:cs="Times New Roman"/>
          <w:b/>
          <w:bCs/>
          <w:sz w:val="36"/>
          <w:szCs w:val="36"/>
          <w:lang w:val="de"/>
        </w:rPr>
      </w:pPr>
      <w:r>
        <w:rPr>
          <w:rFonts w:ascii="Times New Roman" w:hAnsi="Times New Roman" w:cs="Times New Roman"/>
          <w:b/>
          <w:bCs/>
          <w:sz w:val="36"/>
          <w:szCs w:val="36"/>
          <w:lang w:val="de"/>
        </w:rPr>
        <w:t xml:space="preserve">Kursangebot </w:t>
      </w:r>
    </w:p>
    <w:p w14:paraId="029CCEF1" w14:textId="77777777" w:rsidR="00BC6BFA" w:rsidRDefault="00BC6BFA" w:rsidP="00BC6BFA">
      <w:pPr>
        <w:autoSpaceDE w:val="0"/>
        <w:autoSpaceDN w:val="0"/>
        <w:adjustRightInd w:val="0"/>
        <w:spacing w:before="100" w:after="100" w:line="240" w:lineRule="auto"/>
        <w:rPr>
          <w:rFonts w:ascii="Times New Roman" w:hAnsi="Times New Roman" w:cs="Times New Roman"/>
          <w:b/>
          <w:bCs/>
          <w:sz w:val="36"/>
          <w:szCs w:val="36"/>
          <w:lang w:val="de"/>
        </w:rPr>
      </w:pPr>
    </w:p>
    <w:p w14:paraId="54BB9711" w14:textId="22884D91" w:rsidR="00BC6BFA" w:rsidRPr="001221F8" w:rsidRDefault="00B8166D" w:rsidP="00750F1F">
      <w:pPr>
        <w:autoSpaceDE w:val="0"/>
        <w:autoSpaceDN w:val="0"/>
        <w:adjustRightInd w:val="0"/>
        <w:spacing w:before="100" w:after="100" w:line="240" w:lineRule="auto"/>
        <w:rPr>
          <w:rFonts w:ascii="Times New Roman" w:hAnsi="Times New Roman" w:cs="Times New Roman"/>
          <w:b/>
          <w:bCs/>
          <w:sz w:val="32"/>
          <w:szCs w:val="32"/>
          <w:lang w:val="de"/>
        </w:rPr>
      </w:pPr>
      <w:r>
        <w:rPr>
          <w:rFonts w:ascii="Times New Roman" w:hAnsi="Times New Roman" w:cs="Times New Roman"/>
          <w:b/>
          <w:bCs/>
          <w:sz w:val="32"/>
          <w:szCs w:val="32"/>
          <w:lang w:val="de"/>
        </w:rPr>
        <w:t>Nutzung von</w:t>
      </w:r>
      <w:r w:rsidR="00573558">
        <w:rPr>
          <w:rFonts w:ascii="Times New Roman" w:hAnsi="Times New Roman" w:cs="Times New Roman"/>
          <w:b/>
          <w:bCs/>
          <w:sz w:val="32"/>
          <w:szCs w:val="32"/>
          <w:lang w:val="de"/>
        </w:rPr>
        <w:t xml:space="preserve"> Sprachassistenten zum vereinfachten Internet Zugang </w:t>
      </w:r>
      <w:r>
        <w:rPr>
          <w:rFonts w:ascii="Times New Roman" w:hAnsi="Times New Roman" w:cs="Times New Roman"/>
          <w:b/>
          <w:bCs/>
          <w:sz w:val="32"/>
          <w:szCs w:val="32"/>
          <w:lang w:val="de"/>
        </w:rPr>
        <w:t xml:space="preserve">und sonstige Aufgaben </w:t>
      </w:r>
      <w:r w:rsidR="00573558">
        <w:rPr>
          <w:rFonts w:ascii="Times New Roman" w:hAnsi="Times New Roman" w:cs="Times New Roman"/>
          <w:b/>
          <w:bCs/>
          <w:sz w:val="32"/>
          <w:szCs w:val="32"/>
          <w:lang w:val="de"/>
        </w:rPr>
        <w:t>(</w:t>
      </w:r>
      <w:r w:rsidR="00EE08B6">
        <w:rPr>
          <w:rFonts w:ascii="Times New Roman" w:hAnsi="Times New Roman" w:cs="Times New Roman"/>
          <w:b/>
          <w:bCs/>
          <w:sz w:val="32"/>
          <w:szCs w:val="32"/>
          <w:lang w:val="de"/>
        </w:rPr>
        <w:t>3</w:t>
      </w:r>
      <w:r w:rsidR="00BC6BFA">
        <w:rPr>
          <w:rFonts w:ascii="Times New Roman" w:hAnsi="Times New Roman" w:cs="Times New Roman"/>
          <w:b/>
          <w:bCs/>
          <w:sz w:val="32"/>
          <w:szCs w:val="32"/>
          <w:lang w:val="de"/>
        </w:rPr>
        <w:t xml:space="preserve"> Unterrichtsstunden)</w:t>
      </w:r>
    </w:p>
    <w:p w14:paraId="3B9F44C4" w14:textId="77777777" w:rsidR="00BC6BFA" w:rsidRPr="00FF7E0A" w:rsidRDefault="00BC6BFA" w:rsidP="00BC6BFA">
      <w:pPr>
        <w:rPr>
          <w:sz w:val="24"/>
          <w:szCs w:val="24"/>
        </w:rPr>
      </w:pPr>
    </w:p>
    <w:p w14:paraId="681DD8A9" w14:textId="77777777" w:rsidR="00305F3A" w:rsidRDefault="00305F3A" w:rsidP="006F7D88">
      <w:pPr>
        <w:rPr>
          <w:sz w:val="24"/>
          <w:szCs w:val="24"/>
        </w:rPr>
      </w:pPr>
      <w:r w:rsidRPr="00305F3A">
        <w:rPr>
          <w:sz w:val="24"/>
          <w:szCs w:val="24"/>
        </w:rPr>
        <w:t>Digitale Sprachassistenten</w:t>
      </w:r>
      <w:r>
        <w:rPr>
          <w:sz w:val="24"/>
          <w:szCs w:val="24"/>
        </w:rPr>
        <w:t xml:space="preserve"> bieten Anwendern einen neuen einfache</w:t>
      </w:r>
      <w:r w:rsidR="001D3E8E">
        <w:rPr>
          <w:sz w:val="24"/>
          <w:szCs w:val="24"/>
        </w:rPr>
        <w:t>re</w:t>
      </w:r>
      <w:r>
        <w:rPr>
          <w:sz w:val="24"/>
          <w:szCs w:val="24"/>
        </w:rPr>
        <w:t xml:space="preserve">n Zugang zu Informationen aus dem Internet. Eine aufwendige und umständliche Eingabe der Suchanfrage mit Hilfe von Tatstatur und Maus ist nicht mehr notwendig. Der Nutzer </w:t>
      </w:r>
      <w:r w:rsidR="00476774">
        <w:rPr>
          <w:sz w:val="24"/>
          <w:szCs w:val="24"/>
        </w:rPr>
        <w:t xml:space="preserve">stellt dem digitalen Sprachassistenten einfach die </w:t>
      </w:r>
      <w:r w:rsidR="004447CA">
        <w:rPr>
          <w:sz w:val="24"/>
          <w:szCs w:val="24"/>
        </w:rPr>
        <w:t>Anf</w:t>
      </w:r>
      <w:r w:rsidR="00476774">
        <w:rPr>
          <w:sz w:val="24"/>
          <w:szCs w:val="24"/>
        </w:rPr>
        <w:t>rage auf natürliche Weise über Sprache, als wenn dieser die Frage einer anderen Person stellen würde. Die Antwort auf die gestellt Frage erfolgt über eine verständliche Sprachausgabe des Assistenten und abhängig vom verwendeten Assistenten angereichert mit grafischen Darstellungen auf einem vorhanden Display.</w:t>
      </w:r>
    </w:p>
    <w:p w14:paraId="5C0DB3D8" w14:textId="77777777" w:rsidR="00476774" w:rsidRDefault="00476774" w:rsidP="006F7D88">
      <w:pPr>
        <w:rPr>
          <w:sz w:val="24"/>
          <w:szCs w:val="24"/>
        </w:rPr>
      </w:pPr>
      <w:r>
        <w:rPr>
          <w:sz w:val="24"/>
          <w:szCs w:val="24"/>
        </w:rPr>
        <w:t xml:space="preserve">Wir zeigen Ihnen im Überblick, was die marktführenden Assistenten heute leisten und gehen anschließend bei den beiden Assistenten Alexa (Amazon) und Google </w:t>
      </w:r>
      <w:r w:rsidR="004447CA">
        <w:rPr>
          <w:sz w:val="24"/>
          <w:szCs w:val="24"/>
        </w:rPr>
        <w:t>Assista</w:t>
      </w:r>
      <w:r>
        <w:rPr>
          <w:sz w:val="24"/>
          <w:szCs w:val="24"/>
        </w:rPr>
        <w:t xml:space="preserve">nt </w:t>
      </w:r>
      <w:r w:rsidR="00714920">
        <w:rPr>
          <w:sz w:val="24"/>
          <w:szCs w:val="24"/>
        </w:rPr>
        <w:t xml:space="preserve">(Teil der meisten Smartphones) </w:t>
      </w:r>
      <w:r>
        <w:rPr>
          <w:sz w:val="24"/>
          <w:szCs w:val="24"/>
        </w:rPr>
        <w:t>auf konkrete Anwendungsbeispiel</w:t>
      </w:r>
      <w:r w:rsidR="0004641E">
        <w:rPr>
          <w:sz w:val="24"/>
          <w:szCs w:val="24"/>
        </w:rPr>
        <w:t>e ein. Hierbei zeigen wir Ihnen</w:t>
      </w:r>
      <w:r w:rsidR="00714920">
        <w:rPr>
          <w:sz w:val="24"/>
          <w:szCs w:val="24"/>
        </w:rPr>
        <w:t xml:space="preserve"> in der Praxis</w:t>
      </w:r>
      <w:r w:rsidR="0004641E">
        <w:rPr>
          <w:sz w:val="24"/>
          <w:szCs w:val="24"/>
        </w:rPr>
        <w:t>:</w:t>
      </w:r>
      <w:r>
        <w:rPr>
          <w:sz w:val="24"/>
          <w:szCs w:val="24"/>
        </w:rPr>
        <w:t xml:space="preserve"> </w:t>
      </w:r>
    </w:p>
    <w:p w14:paraId="14B94741" w14:textId="77777777" w:rsidR="00714920" w:rsidRDefault="00714920" w:rsidP="00476774">
      <w:pPr>
        <w:pStyle w:val="Listenabsatz"/>
        <w:numPr>
          <w:ilvl w:val="0"/>
          <w:numId w:val="2"/>
        </w:numPr>
        <w:rPr>
          <w:sz w:val="24"/>
          <w:szCs w:val="24"/>
        </w:rPr>
      </w:pPr>
      <w:r>
        <w:rPr>
          <w:sz w:val="24"/>
          <w:szCs w:val="24"/>
        </w:rPr>
        <w:t>die Funktionsweise der digitalen Assistenten im Überblick</w:t>
      </w:r>
    </w:p>
    <w:p w14:paraId="22EF3DAA" w14:textId="77777777" w:rsidR="0004641E" w:rsidRDefault="00714920" w:rsidP="00476774">
      <w:pPr>
        <w:pStyle w:val="Listenabsatz"/>
        <w:numPr>
          <w:ilvl w:val="0"/>
          <w:numId w:val="2"/>
        </w:numPr>
        <w:rPr>
          <w:sz w:val="24"/>
          <w:szCs w:val="24"/>
        </w:rPr>
      </w:pPr>
      <w:r>
        <w:rPr>
          <w:sz w:val="24"/>
          <w:szCs w:val="24"/>
        </w:rPr>
        <w:t>welche Geräte für die Nutzung der digitalen Assistenten angeboten werden</w:t>
      </w:r>
    </w:p>
    <w:p w14:paraId="4F1D6D50" w14:textId="77777777" w:rsidR="00CF2AEF" w:rsidRDefault="00CF2AEF" w:rsidP="00476774">
      <w:pPr>
        <w:pStyle w:val="Listenabsatz"/>
        <w:numPr>
          <w:ilvl w:val="0"/>
          <w:numId w:val="2"/>
        </w:numPr>
        <w:rPr>
          <w:sz w:val="24"/>
          <w:szCs w:val="24"/>
        </w:rPr>
      </w:pPr>
      <w:r>
        <w:rPr>
          <w:sz w:val="24"/>
          <w:szCs w:val="24"/>
        </w:rPr>
        <w:t>die Installation und Einrichtung der unterschiedlichen Assistenten</w:t>
      </w:r>
    </w:p>
    <w:p w14:paraId="36F765A3" w14:textId="77777777" w:rsidR="00476774" w:rsidRDefault="0004641E" w:rsidP="00476774">
      <w:pPr>
        <w:pStyle w:val="Listenabsatz"/>
        <w:numPr>
          <w:ilvl w:val="0"/>
          <w:numId w:val="2"/>
        </w:numPr>
        <w:rPr>
          <w:sz w:val="24"/>
          <w:szCs w:val="24"/>
        </w:rPr>
      </w:pPr>
      <w:r>
        <w:rPr>
          <w:sz w:val="24"/>
          <w:szCs w:val="24"/>
        </w:rPr>
        <w:t xml:space="preserve">wie Sie mit Hilfe der beiden Assistenten </w:t>
      </w:r>
      <w:r w:rsidR="00476774">
        <w:rPr>
          <w:sz w:val="24"/>
          <w:szCs w:val="24"/>
        </w:rPr>
        <w:t>Informationen aus dem Internet abrufen</w:t>
      </w:r>
      <w:r w:rsidR="00855CBF">
        <w:rPr>
          <w:sz w:val="24"/>
          <w:szCs w:val="24"/>
        </w:rPr>
        <w:t xml:space="preserve"> (z.B. Wettervorhersage, Übersicht des TV Programmes des Tages)</w:t>
      </w:r>
    </w:p>
    <w:p w14:paraId="4C02F44F" w14:textId="77777777" w:rsidR="00476774" w:rsidRDefault="00476774" w:rsidP="00476774">
      <w:pPr>
        <w:pStyle w:val="Listenabsatz"/>
        <w:numPr>
          <w:ilvl w:val="0"/>
          <w:numId w:val="2"/>
        </w:numPr>
        <w:rPr>
          <w:sz w:val="24"/>
          <w:szCs w:val="24"/>
        </w:rPr>
      </w:pPr>
      <w:r>
        <w:rPr>
          <w:sz w:val="24"/>
          <w:szCs w:val="24"/>
        </w:rPr>
        <w:t>die Assistenten Ihnen lästige Alltagsaufgaben (z.B. Pflege des persönlichen digitalen Kalenders</w:t>
      </w:r>
      <w:r w:rsidR="0085358A">
        <w:rPr>
          <w:sz w:val="24"/>
          <w:szCs w:val="24"/>
        </w:rPr>
        <w:t>, Aktivieren einer</w:t>
      </w:r>
      <w:r w:rsidR="00D319C5">
        <w:rPr>
          <w:sz w:val="24"/>
          <w:szCs w:val="24"/>
        </w:rPr>
        <w:t xml:space="preserve"> Weckfunktion</w:t>
      </w:r>
      <w:r>
        <w:rPr>
          <w:sz w:val="24"/>
          <w:szCs w:val="24"/>
        </w:rPr>
        <w:t>) abnehmen</w:t>
      </w:r>
    </w:p>
    <w:p w14:paraId="2863493A" w14:textId="77777777" w:rsidR="00364163" w:rsidRDefault="00364163" w:rsidP="00476774">
      <w:pPr>
        <w:pStyle w:val="Listenabsatz"/>
        <w:numPr>
          <w:ilvl w:val="0"/>
          <w:numId w:val="2"/>
        </w:numPr>
        <w:rPr>
          <w:sz w:val="24"/>
          <w:szCs w:val="24"/>
        </w:rPr>
      </w:pPr>
      <w:r>
        <w:rPr>
          <w:sz w:val="24"/>
          <w:szCs w:val="24"/>
        </w:rPr>
        <w:t>wie Sie mit Hilfe der Assistenten Texte in beliebige andere Sprachen übersetzten</w:t>
      </w:r>
    </w:p>
    <w:p w14:paraId="03FCF756" w14:textId="77777777" w:rsidR="00476774" w:rsidRDefault="00476774" w:rsidP="00476774">
      <w:pPr>
        <w:pStyle w:val="Listenabsatz"/>
        <w:numPr>
          <w:ilvl w:val="0"/>
          <w:numId w:val="2"/>
        </w:numPr>
        <w:rPr>
          <w:sz w:val="24"/>
          <w:szCs w:val="24"/>
        </w:rPr>
      </w:pPr>
      <w:r>
        <w:rPr>
          <w:sz w:val="24"/>
          <w:szCs w:val="24"/>
        </w:rPr>
        <w:t>die Assistenten</w:t>
      </w:r>
      <w:r w:rsidR="00353C4C">
        <w:rPr>
          <w:sz w:val="24"/>
          <w:szCs w:val="24"/>
        </w:rPr>
        <w:t xml:space="preserve"> Steuerungsaufgaben übernehmen (z.B. </w:t>
      </w:r>
      <w:r w:rsidR="00F34A6A">
        <w:rPr>
          <w:sz w:val="24"/>
          <w:szCs w:val="24"/>
        </w:rPr>
        <w:t xml:space="preserve">Auswahl und Wiedergabe von Musiktiteln, </w:t>
      </w:r>
      <w:r w:rsidR="00353C4C">
        <w:rPr>
          <w:sz w:val="24"/>
          <w:szCs w:val="24"/>
        </w:rPr>
        <w:t>Ein- und Ausschalten der Beleuchtung)</w:t>
      </w:r>
    </w:p>
    <w:p w14:paraId="1AA959BD" w14:textId="77777777" w:rsidR="00F07D6C" w:rsidRDefault="00F07D6C" w:rsidP="00476774">
      <w:pPr>
        <w:pStyle w:val="Listenabsatz"/>
        <w:numPr>
          <w:ilvl w:val="0"/>
          <w:numId w:val="2"/>
        </w:numPr>
        <w:rPr>
          <w:sz w:val="24"/>
          <w:szCs w:val="24"/>
        </w:rPr>
      </w:pPr>
      <w:r>
        <w:rPr>
          <w:sz w:val="24"/>
          <w:szCs w:val="24"/>
        </w:rPr>
        <w:t xml:space="preserve">wie Sie Online-Bestellungen über die Assistenten vornehmen können </w:t>
      </w:r>
    </w:p>
    <w:p w14:paraId="6DE463AD" w14:textId="77777777" w:rsidR="001E5AF8" w:rsidRDefault="00F07D6C" w:rsidP="00476774">
      <w:pPr>
        <w:pStyle w:val="Listenabsatz"/>
        <w:numPr>
          <w:ilvl w:val="0"/>
          <w:numId w:val="2"/>
        </w:numPr>
        <w:rPr>
          <w:sz w:val="24"/>
          <w:szCs w:val="24"/>
        </w:rPr>
      </w:pPr>
      <w:r>
        <w:rPr>
          <w:sz w:val="24"/>
          <w:szCs w:val="24"/>
        </w:rPr>
        <w:t xml:space="preserve">welche Problematik sich zum Thema </w:t>
      </w:r>
      <w:r w:rsidR="001E5AF8">
        <w:rPr>
          <w:sz w:val="24"/>
          <w:szCs w:val="24"/>
        </w:rPr>
        <w:t xml:space="preserve">Datenschutz </w:t>
      </w:r>
      <w:r>
        <w:rPr>
          <w:sz w:val="24"/>
          <w:szCs w:val="24"/>
        </w:rPr>
        <w:t>ergibt</w:t>
      </w:r>
    </w:p>
    <w:p w14:paraId="6DD0D0A4" w14:textId="77777777" w:rsidR="00F34A6A" w:rsidRPr="00476774" w:rsidRDefault="00F34A6A" w:rsidP="00476774">
      <w:pPr>
        <w:pStyle w:val="Listenabsatz"/>
        <w:numPr>
          <w:ilvl w:val="0"/>
          <w:numId w:val="2"/>
        </w:numPr>
        <w:rPr>
          <w:sz w:val="24"/>
          <w:szCs w:val="24"/>
        </w:rPr>
      </w:pPr>
      <w:r>
        <w:rPr>
          <w:sz w:val="24"/>
          <w:szCs w:val="24"/>
        </w:rPr>
        <w:t xml:space="preserve">welche Weiterentwicklungen bei den </w:t>
      </w:r>
      <w:r w:rsidRPr="00305F3A">
        <w:rPr>
          <w:sz w:val="24"/>
          <w:szCs w:val="24"/>
        </w:rPr>
        <w:t>Sprachassistenten</w:t>
      </w:r>
      <w:r>
        <w:rPr>
          <w:sz w:val="24"/>
          <w:szCs w:val="24"/>
        </w:rPr>
        <w:t xml:space="preserve"> geplant sind</w:t>
      </w:r>
    </w:p>
    <w:p w14:paraId="7EE119E3" w14:textId="77777777" w:rsidR="00305F3A" w:rsidRDefault="00305F3A" w:rsidP="006F7D88">
      <w:pPr>
        <w:rPr>
          <w:sz w:val="24"/>
          <w:szCs w:val="24"/>
        </w:rPr>
      </w:pPr>
    </w:p>
    <w:sectPr w:rsidR="00305F3A" w:rsidSect="00E406AF">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91CB7"/>
    <w:multiLevelType w:val="hybridMultilevel"/>
    <w:tmpl w:val="83746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92B38C0"/>
    <w:multiLevelType w:val="hybridMultilevel"/>
    <w:tmpl w:val="DEA4B2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E0A"/>
    <w:rsid w:val="0000431C"/>
    <w:rsid w:val="00030D73"/>
    <w:rsid w:val="0004641E"/>
    <w:rsid w:val="001221F8"/>
    <w:rsid w:val="0015218E"/>
    <w:rsid w:val="001D11D0"/>
    <w:rsid w:val="001D3E8E"/>
    <w:rsid w:val="001E5AF8"/>
    <w:rsid w:val="00295DD0"/>
    <w:rsid w:val="00305F3A"/>
    <w:rsid w:val="00353C4C"/>
    <w:rsid w:val="00364163"/>
    <w:rsid w:val="00366EE2"/>
    <w:rsid w:val="00386B75"/>
    <w:rsid w:val="003D127F"/>
    <w:rsid w:val="0040083B"/>
    <w:rsid w:val="004447CA"/>
    <w:rsid w:val="00476774"/>
    <w:rsid w:val="004D42C6"/>
    <w:rsid w:val="00525ABE"/>
    <w:rsid w:val="00573558"/>
    <w:rsid w:val="005B3AB0"/>
    <w:rsid w:val="005F5EE7"/>
    <w:rsid w:val="00672127"/>
    <w:rsid w:val="006E6E24"/>
    <w:rsid w:val="006F7D88"/>
    <w:rsid w:val="00714920"/>
    <w:rsid w:val="00746941"/>
    <w:rsid w:val="00750F1F"/>
    <w:rsid w:val="007D55F3"/>
    <w:rsid w:val="00810C21"/>
    <w:rsid w:val="0085358A"/>
    <w:rsid w:val="00855CBF"/>
    <w:rsid w:val="00981C8C"/>
    <w:rsid w:val="00986D78"/>
    <w:rsid w:val="009B36F8"/>
    <w:rsid w:val="009F194A"/>
    <w:rsid w:val="00A4279F"/>
    <w:rsid w:val="00B8166D"/>
    <w:rsid w:val="00BC6BFA"/>
    <w:rsid w:val="00BF309D"/>
    <w:rsid w:val="00C95CDD"/>
    <w:rsid w:val="00CA4DF9"/>
    <w:rsid w:val="00CD32E2"/>
    <w:rsid w:val="00CF2AEF"/>
    <w:rsid w:val="00D319C5"/>
    <w:rsid w:val="00E15F3F"/>
    <w:rsid w:val="00E37675"/>
    <w:rsid w:val="00E90D1A"/>
    <w:rsid w:val="00EA3E60"/>
    <w:rsid w:val="00EE08B6"/>
    <w:rsid w:val="00F07D6C"/>
    <w:rsid w:val="00F34A6A"/>
    <w:rsid w:val="00F444B4"/>
    <w:rsid w:val="00F5443A"/>
    <w:rsid w:val="00F65F14"/>
    <w:rsid w:val="00F94FA7"/>
    <w:rsid w:val="00FF7E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09348"/>
  <w15:docId w15:val="{67189921-062B-43DA-ABE7-B4513DC3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F7E0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F7E0A"/>
    <w:pPr>
      <w:ind w:left="720"/>
      <w:contextualSpacing/>
    </w:pPr>
  </w:style>
  <w:style w:type="character" w:customStyle="1" w:styleId="st">
    <w:name w:val="st"/>
    <w:basedOn w:val="Absatz-Standardschriftart"/>
    <w:rsid w:val="00F94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1621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Hartmut Nehme</dc:creator>
  <cp:lastModifiedBy>Hartmut Nehme</cp:lastModifiedBy>
  <cp:revision>3</cp:revision>
  <dcterms:created xsi:type="dcterms:W3CDTF">2021-08-23T10:05:00Z</dcterms:created>
  <dcterms:modified xsi:type="dcterms:W3CDTF">2021-08-23T10:05:00Z</dcterms:modified>
</cp:coreProperties>
</file>